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108" w:type="dxa"/>
        <w:tblCellMar>
          <w:left w:w="0" w:type="dxa"/>
          <w:right w:w="0" w:type="dxa"/>
        </w:tblCellMar>
        <w:tblLook w:val="04A0" w:firstRow="1" w:lastRow="0" w:firstColumn="1" w:lastColumn="0" w:noHBand="0" w:noVBand="1"/>
      </w:tblPr>
      <w:tblGrid>
        <w:gridCol w:w="4536"/>
        <w:gridCol w:w="5670"/>
      </w:tblGrid>
      <w:tr w:rsidR="00811B15" w:rsidTr="00D01DED">
        <w:trPr>
          <w:trHeight w:val="1276"/>
        </w:trPr>
        <w:tc>
          <w:tcPr>
            <w:tcW w:w="4536" w:type="dxa"/>
            <w:tcMar>
              <w:top w:w="0" w:type="dxa"/>
              <w:left w:w="108" w:type="dxa"/>
              <w:bottom w:w="0" w:type="dxa"/>
              <w:right w:w="108" w:type="dxa"/>
            </w:tcMar>
            <w:hideMark/>
          </w:tcPr>
          <w:p w:rsidR="00811B15" w:rsidRPr="00D01DED" w:rsidRDefault="00811B15">
            <w:pPr>
              <w:jc w:val="center"/>
              <w:rPr>
                <w:rFonts w:eastAsia="Times New Roman" w:cs="Times New Roman"/>
                <w:bCs/>
                <w:sz w:val="24"/>
                <w:szCs w:val="24"/>
              </w:rPr>
            </w:pPr>
            <w:r w:rsidRPr="00D01DED">
              <w:rPr>
                <w:rFonts w:eastAsia="Times New Roman" w:cs="Times New Roman"/>
                <w:bCs/>
                <w:sz w:val="24"/>
                <w:szCs w:val="24"/>
              </w:rPr>
              <w:t>TRƯỜNG CAO ĐẲNG LÝ TỰ TRỌNG</w:t>
            </w:r>
          </w:p>
          <w:p w:rsidR="00811B15" w:rsidRPr="00D01DED" w:rsidRDefault="00811B15">
            <w:pPr>
              <w:jc w:val="center"/>
              <w:rPr>
                <w:rFonts w:eastAsia="Times New Roman" w:cs="Times New Roman"/>
                <w:bCs/>
                <w:sz w:val="24"/>
                <w:szCs w:val="24"/>
              </w:rPr>
            </w:pPr>
            <w:r w:rsidRPr="00D01DED">
              <w:rPr>
                <w:rFonts w:eastAsia="Times New Roman" w:cs="Times New Roman"/>
                <w:bCs/>
                <w:sz w:val="24"/>
                <w:szCs w:val="24"/>
              </w:rPr>
              <w:t>THÀNH PHỐ HỒ CHÍ MINH</w:t>
            </w:r>
          </w:p>
          <w:p w:rsidR="00811B15" w:rsidRPr="00D01DED" w:rsidRDefault="00811B15">
            <w:pPr>
              <w:jc w:val="center"/>
              <w:rPr>
                <w:rFonts w:eastAsia="Times New Roman" w:cs="Times New Roman"/>
                <w:b/>
                <w:bCs/>
                <w:sz w:val="24"/>
                <w:szCs w:val="24"/>
              </w:rPr>
            </w:pPr>
            <w:r w:rsidRPr="00D01DED">
              <w:rPr>
                <w:rFonts w:eastAsia="Times New Roman" w:cs="Times New Roman"/>
                <w:b/>
                <w:bCs/>
                <w:sz w:val="24"/>
                <w:szCs w:val="24"/>
              </w:rPr>
              <w:t xml:space="preserve">PHÒNG CTCT </w:t>
            </w:r>
            <w:r w:rsidR="00D56D27" w:rsidRPr="00D01DED">
              <w:rPr>
                <w:rFonts w:eastAsia="Times New Roman" w:cs="Times New Roman"/>
                <w:b/>
                <w:bCs/>
                <w:sz w:val="24"/>
                <w:szCs w:val="24"/>
              </w:rPr>
              <w:t>–</w:t>
            </w:r>
            <w:r w:rsidR="00D01DED">
              <w:rPr>
                <w:rFonts w:eastAsia="Times New Roman" w:cs="Times New Roman"/>
                <w:b/>
                <w:bCs/>
                <w:sz w:val="24"/>
                <w:szCs w:val="24"/>
              </w:rPr>
              <w:t xml:space="preserve"> </w:t>
            </w:r>
            <w:r w:rsidRPr="00D01DED">
              <w:rPr>
                <w:rFonts w:eastAsia="Times New Roman" w:cs="Times New Roman"/>
                <w:b/>
                <w:bCs/>
                <w:sz w:val="24"/>
                <w:szCs w:val="24"/>
              </w:rPr>
              <w:t>HSSV</w:t>
            </w:r>
          </w:p>
          <w:p w:rsidR="00D56D27" w:rsidRDefault="00D56D27">
            <w:pPr>
              <w:jc w:val="center"/>
              <w:rPr>
                <w:rFonts w:eastAsia="Times New Roman" w:cs="Times New Roman"/>
                <w:b/>
                <w:bCs/>
                <w:szCs w:val="26"/>
              </w:rPr>
            </w:pPr>
            <w:r w:rsidRPr="00D01DED">
              <w:rPr>
                <w:noProof/>
                <w:sz w:val="24"/>
                <w:szCs w:val="24"/>
              </w:rPr>
              <mc:AlternateContent>
                <mc:Choice Requires="wps">
                  <w:drawing>
                    <wp:anchor distT="0" distB="0" distL="114300" distR="114300" simplePos="0" relativeHeight="251658752" behindDoc="0" locked="0" layoutInCell="1" allowOverlap="1" wp14:anchorId="01A20694" wp14:editId="3FE310D1">
                      <wp:simplePos x="0" y="0"/>
                      <wp:positionH relativeFrom="column">
                        <wp:posOffset>915035</wp:posOffset>
                      </wp:positionH>
                      <wp:positionV relativeFrom="paragraph">
                        <wp:posOffset>214086</wp:posOffset>
                      </wp:positionV>
                      <wp:extent cx="1115695"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11156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05pt,16.85pt" to="159.9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" strokecolor="black [3040]"/>
                  </w:pict>
                </mc:Fallback>
              </mc:AlternateContent>
            </w:r>
            <w:r w:rsidRPr="00D01DED">
              <w:rPr>
                <w:rFonts w:eastAsia="Times New Roman" w:cs="Times New Roman"/>
                <w:b/>
                <w:bCs/>
                <w:sz w:val="24"/>
                <w:szCs w:val="24"/>
              </w:rPr>
              <w:t>TỔ QUẢN LÝ KÝ TÚC XÁ</w:t>
            </w:r>
          </w:p>
        </w:tc>
        <w:tc>
          <w:tcPr>
            <w:tcW w:w="5670" w:type="dxa"/>
            <w:tcMar>
              <w:top w:w="0" w:type="dxa"/>
              <w:left w:w="108" w:type="dxa"/>
              <w:bottom w:w="0" w:type="dxa"/>
              <w:right w:w="108" w:type="dxa"/>
            </w:tcMar>
          </w:tcPr>
          <w:p w:rsidR="00811B15" w:rsidRDefault="00811B15">
            <w:pPr>
              <w:jc w:val="center"/>
              <w:rPr>
                <w:rFonts w:eastAsia="Times New Roman" w:cs="Times New Roman"/>
                <w:b/>
                <w:sz w:val="24"/>
                <w:szCs w:val="24"/>
              </w:rPr>
            </w:pPr>
            <w:r>
              <w:rPr>
                <w:rFonts w:eastAsia="Times New Roman" w:cs="Times New Roman"/>
                <w:b/>
                <w:bCs/>
                <w:sz w:val="24"/>
                <w:szCs w:val="24"/>
              </w:rPr>
              <w:t>CỘNG HÒA XÃ HỘI CHỦ NGHĨA VIỆT NAM</w:t>
            </w:r>
          </w:p>
          <w:p w:rsidR="00811B15" w:rsidRDefault="00811B15">
            <w:pPr>
              <w:jc w:val="center"/>
              <w:rPr>
                <w:rFonts w:eastAsia="Times New Roman" w:cs="Times New Roman"/>
                <w:b/>
                <w:sz w:val="24"/>
                <w:szCs w:val="24"/>
              </w:rPr>
            </w:pPr>
            <w:r>
              <w:rPr>
                <w:rFonts w:eastAsia="Times New Roman" w:cs="Times New Roman"/>
                <w:b/>
                <w:bCs/>
                <w:szCs w:val="26"/>
              </w:rPr>
              <w:t>Độc lập – Tự do – Hạnh phúc</w:t>
            </w:r>
          </w:p>
          <w:p w:rsidR="00811B15" w:rsidRDefault="00811B15">
            <w:pPr>
              <w:rPr>
                <w:rFonts w:eastAsia="Times New Roman" w:cs="Times New Roman"/>
                <w:sz w:val="24"/>
                <w:szCs w:val="24"/>
              </w:rPr>
            </w:pPr>
            <w:r>
              <w:rPr>
                <w:noProof/>
              </w:rPr>
              <mc:AlternateContent>
                <mc:Choice Requires="wps">
                  <w:drawing>
                    <wp:anchor distT="0" distB="0" distL="114300" distR="114300" simplePos="0" relativeHeight="251656704" behindDoc="0" locked="0" layoutInCell="1" allowOverlap="1" wp14:anchorId="0508EC7C" wp14:editId="426505B9">
                      <wp:simplePos x="0" y="0"/>
                      <wp:positionH relativeFrom="column">
                        <wp:posOffset>667223</wp:posOffset>
                      </wp:positionH>
                      <wp:positionV relativeFrom="paragraph">
                        <wp:posOffset>10160</wp:posOffset>
                      </wp:positionV>
                      <wp:extent cx="2124000" cy="0"/>
                      <wp:effectExtent l="0" t="0" r="10160" b="19050"/>
                      <wp:wrapNone/>
                      <wp:docPr id="7" name="Straight Connector 7"/>
                      <wp:cNvGraphicFramePr/>
                      <a:graphic xmlns:a="http://schemas.openxmlformats.org/drawingml/2006/main">
                        <a:graphicData uri="http://schemas.microsoft.com/office/word/2010/wordprocessingShape">
                          <wps:wsp>
                            <wps:cNvCnPr/>
                            <wps:spPr>
                              <a:xfrm>
                                <a:off x="0" y="0"/>
                                <a:ext cx="212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2.55pt,.8pt" to="219.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hcutQEAALcDAAAOAAAAZHJzL2Uyb0RvYy54bWysU8GOEzEMvSPxD1HudKYVYtG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" strokecolor="black [3040]"/>
                  </w:pict>
                </mc:Fallback>
              </mc:AlternateContent>
            </w:r>
          </w:p>
          <w:p w:rsidR="00D56D27" w:rsidRDefault="00D56D27">
            <w:pPr>
              <w:rPr>
                <w:rFonts w:eastAsia="Times New Roman" w:cs="Times New Roman"/>
                <w:i/>
                <w:iCs/>
                <w:szCs w:val="26"/>
              </w:rPr>
            </w:pPr>
          </w:p>
          <w:p w:rsidR="00811B15" w:rsidRDefault="00D56D27" w:rsidP="00D01DED">
            <w:pPr>
              <w:rPr>
                <w:rFonts w:eastAsia="Times New Roman" w:cs="Times New Roman"/>
                <w:sz w:val="24"/>
                <w:szCs w:val="24"/>
              </w:rPr>
            </w:pPr>
            <w:r>
              <w:rPr>
                <w:rFonts w:eastAsia="Times New Roman" w:cs="Times New Roman"/>
                <w:i/>
                <w:iCs/>
                <w:szCs w:val="26"/>
              </w:rPr>
              <w:t>T</w:t>
            </w:r>
            <w:r w:rsidR="00D01DED">
              <w:rPr>
                <w:rFonts w:eastAsia="Times New Roman" w:cs="Times New Roman"/>
                <w:i/>
                <w:iCs/>
                <w:szCs w:val="26"/>
              </w:rPr>
              <w:t>hành phố</w:t>
            </w:r>
            <w:r>
              <w:rPr>
                <w:rFonts w:eastAsia="Times New Roman" w:cs="Times New Roman"/>
                <w:i/>
                <w:iCs/>
                <w:szCs w:val="26"/>
              </w:rPr>
              <w:t xml:space="preserve"> Hồ Chí </w:t>
            </w:r>
            <w:r w:rsidR="00811B15">
              <w:rPr>
                <w:rFonts w:eastAsia="Times New Roman" w:cs="Times New Roman"/>
                <w:i/>
                <w:iCs/>
                <w:szCs w:val="26"/>
              </w:rPr>
              <w:t>Minh, ngày     tháng </w:t>
            </w:r>
            <w:r w:rsidR="00B16B3B">
              <w:rPr>
                <w:rFonts w:eastAsia="Times New Roman" w:cs="Times New Roman"/>
                <w:i/>
                <w:iCs/>
                <w:szCs w:val="26"/>
              </w:rPr>
              <w:t>4</w:t>
            </w:r>
            <w:r w:rsidR="00811B15">
              <w:rPr>
                <w:rFonts w:eastAsia="Times New Roman" w:cs="Times New Roman"/>
                <w:i/>
                <w:iCs/>
                <w:szCs w:val="26"/>
              </w:rPr>
              <w:t> năm 2018</w:t>
            </w:r>
          </w:p>
        </w:tc>
      </w:tr>
    </w:tbl>
    <w:p w:rsidR="00811B15" w:rsidRDefault="00811B15" w:rsidP="00811B15">
      <w:pPr>
        <w:shd w:val="clear" w:color="auto" w:fill="FFFFFF"/>
        <w:tabs>
          <w:tab w:val="center" w:pos="4677"/>
        </w:tabs>
        <w:spacing w:before="240"/>
        <w:rPr>
          <w:rFonts w:eastAsia="Times New Roman" w:cs="Times New Roman"/>
          <w:color w:val="000000"/>
          <w:sz w:val="24"/>
          <w:szCs w:val="24"/>
        </w:rPr>
      </w:pPr>
      <w:r>
        <w:rPr>
          <w:rFonts w:eastAsia="Times New Roman" w:cs="Times New Roman"/>
          <w:b/>
          <w:bCs/>
          <w:color w:val="000000"/>
          <w:sz w:val="28"/>
          <w:szCs w:val="28"/>
        </w:rPr>
        <w:tab/>
        <w:t>THÔNG BÁO</w:t>
      </w:r>
    </w:p>
    <w:p w:rsidR="00811B15" w:rsidRPr="00D56D27" w:rsidRDefault="00D56D27" w:rsidP="00D56D27">
      <w:pPr>
        <w:shd w:val="clear" w:color="auto" w:fill="FFFFFF"/>
        <w:spacing w:line="330" w:lineRule="atLeast"/>
        <w:jc w:val="center"/>
        <w:rPr>
          <w:rFonts w:eastAsia="Times New Roman" w:cs="Times New Roman"/>
          <w:b/>
          <w:color w:val="000000"/>
          <w:sz w:val="28"/>
          <w:szCs w:val="28"/>
        </w:rPr>
      </w:pPr>
      <w:r w:rsidRPr="00D56D27">
        <w:rPr>
          <w:rFonts w:eastAsia="Times New Roman" w:cs="Times New Roman"/>
          <w:b/>
          <w:bCs/>
          <w:iCs/>
          <w:color w:val="000000"/>
          <w:sz w:val="28"/>
          <w:szCs w:val="28"/>
        </w:rPr>
        <w:t>Về thời gian nghỉ lễ và một số công việc cần thực hiện trong dịp Lễ  kỷ niệm Ngày Giải phóng miền Nam 30/4 và Ngày Quốc tế Lao động 01/5 năm 2018 tại Ký túc xá</w:t>
      </w:r>
    </w:p>
    <w:p w:rsidR="00D56D27" w:rsidRDefault="00F33851" w:rsidP="001F4B55">
      <w:pPr>
        <w:spacing w:before="120" w:after="120"/>
        <w:ind w:firstLine="567"/>
        <w:jc w:val="both"/>
        <w:rPr>
          <w:sz w:val="28"/>
          <w:szCs w:val="28"/>
        </w:rPr>
      </w:pPr>
      <w:r>
        <w:rPr>
          <w:noProof/>
        </w:rPr>
        <mc:AlternateContent>
          <mc:Choice Requires="wps">
            <w:drawing>
              <wp:anchor distT="0" distB="0" distL="114300" distR="114300" simplePos="0" relativeHeight="251660800" behindDoc="0" locked="0" layoutInCell="1" allowOverlap="1" wp14:anchorId="51D37DF7" wp14:editId="39943C01">
                <wp:simplePos x="0" y="0"/>
                <wp:positionH relativeFrom="column">
                  <wp:posOffset>2395855</wp:posOffset>
                </wp:positionH>
                <wp:positionV relativeFrom="paragraph">
                  <wp:posOffset>41437</wp:posOffset>
                </wp:positionV>
                <wp:extent cx="1115695"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1156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88.65pt,3.25pt" to="276.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" strokecolor="black [3040]"/>
            </w:pict>
          </mc:Fallback>
        </mc:AlternateContent>
      </w:r>
    </w:p>
    <w:p w:rsidR="001F4B55" w:rsidRPr="00D56D27" w:rsidRDefault="001F4B55" w:rsidP="00B16B3B">
      <w:pPr>
        <w:spacing w:before="120" w:after="120"/>
        <w:ind w:firstLine="709"/>
        <w:jc w:val="both"/>
        <w:rPr>
          <w:sz w:val="28"/>
          <w:szCs w:val="28"/>
        </w:rPr>
      </w:pPr>
      <w:r w:rsidRPr="00D56D27">
        <w:rPr>
          <w:sz w:val="28"/>
          <w:szCs w:val="28"/>
        </w:rPr>
        <w:t xml:space="preserve">Thực hiện thông báo số </w:t>
      </w:r>
      <w:r w:rsidRPr="00D56D27">
        <w:rPr>
          <w:color w:val="000000"/>
          <w:sz w:val="28"/>
          <w:szCs w:val="28"/>
        </w:rPr>
        <w:t>304/TB-LTT ngày 07 tháng 04 năm 2018 của Trường Cao đẳng Lý Tự Trọng Thành phố Hồ Chí Minh về thời gian nghỉ nghỉ Lễ và một số công việc cần thực hiện trong dịp Lễ giỗ Quốc tổ Hùng Vương, Lễ kỷ niệm Ngày Giải phóng miền Nam 30/4, Ngày Quốc tế Lao động 01/5 năm 2018;</w:t>
      </w:r>
    </w:p>
    <w:p w:rsidR="00811B15" w:rsidRPr="00D56D27" w:rsidRDefault="00811B15" w:rsidP="00B16B3B">
      <w:pPr>
        <w:shd w:val="clear" w:color="auto" w:fill="FFFFFF"/>
        <w:spacing w:before="120" w:after="120"/>
        <w:ind w:firstLine="709"/>
        <w:jc w:val="both"/>
        <w:rPr>
          <w:rFonts w:eastAsia="Times New Roman" w:cs="Times New Roman"/>
          <w:color w:val="000000"/>
          <w:sz w:val="28"/>
          <w:szCs w:val="28"/>
        </w:rPr>
      </w:pPr>
      <w:r w:rsidRPr="00D56D27">
        <w:rPr>
          <w:rFonts w:eastAsia="Times New Roman" w:cs="Times New Roman"/>
          <w:bCs/>
          <w:iCs/>
          <w:color w:val="000000"/>
          <w:sz w:val="28"/>
          <w:szCs w:val="28"/>
        </w:rPr>
        <w:t xml:space="preserve">Theo kế hoạch của nhà trường: </w:t>
      </w:r>
      <w:r w:rsidR="001F4B55" w:rsidRPr="00D56D27">
        <w:rPr>
          <w:rFonts w:eastAsia="Times New Roman" w:cs="Times New Roman"/>
          <w:bCs/>
          <w:iCs/>
          <w:color w:val="000000"/>
          <w:sz w:val="28"/>
          <w:szCs w:val="28"/>
        </w:rPr>
        <w:t xml:space="preserve">CB - GV – NV và </w:t>
      </w:r>
      <w:r w:rsidR="0058552E">
        <w:rPr>
          <w:rFonts w:eastAsia="Times New Roman" w:cs="Times New Roman"/>
          <w:bCs/>
          <w:iCs/>
          <w:color w:val="000000"/>
          <w:sz w:val="28"/>
          <w:szCs w:val="28"/>
        </w:rPr>
        <w:t>H</w:t>
      </w:r>
      <w:r w:rsidR="001F4B55" w:rsidRPr="00D56D27">
        <w:rPr>
          <w:rFonts w:eastAsia="Times New Roman" w:cs="Times New Roman"/>
          <w:bCs/>
          <w:iCs/>
          <w:color w:val="000000"/>
          <w:sz w:val="28"/>
          <w:szCs w:val="28"/>
        </w:rPr>
        <w:t xml:space="preserve">ọc sinh </w:t>
      </w:r>
      <w:r w:rsidR="0058552E">
        <w:rPr>
          <w:rFonts w:eastAsia="Times New Roman" w:cs="Times New Roman"/>
          <w:bCs/>
          <w:iCs/>
          <w:color w:val="000000"/>
          <w:sz w:val="28"/>
          <w:szCs w:val="28"/>
        </w:rPr>
        <w:t>S</w:t>
      </w:r>
      <w:r w:rsidR="001F4B55" w:rsidRPr="00D56D27">
        <w:rPr>
          <w:rFonts w:eastAsia="Times New Roman" w:cs="Times New Roman"/>
          <w:bCs/>
          <w:iCs/>
          <w:color w:val="000000"/>
          <w:sz w:val="28"/>
          <w:szCs w:val="28"/>
        </w:rPr>
        <w:t xml:space="preserve">inh viên </w:t>
      </w:r>
      <w:r w:rsidRPr="00D56D27">
        <w:rPr>
          <w:rFonts w:eastAsia="Times New Roman" w:cs="Times New Roman"/>
          <w:bCs/>
          <w:iCs/>
          <w:color w:val="000000"/>
          <w:sz w:val="28"/>
          <w:szCs w:val="28"/>
        </w:rPr>
        <w:t>nghỉ </w:t>
      </w:r>
      <w:r w:rsidR="001F4B55" w:rsidRPr="00D56D27">
        <w:rPr>
          <w:rFonts w:eastAsia="Times New Roman" w:cs="Times New Roman"/>
          <w:bCs/>
          <w:iCs/>
          <w:color w:val="000000"/>
          <w:sz w:val="28"/>
          <w:szCs w:val="28"/>
        </w:rPr>
        <w:t>lễ  kỷ niệm Ngày Giải phóng miền Nam 30/4 và Ngày Quốc tế Lao động 01/5 năm 2018 từ ngày chủ nhật 29</w:t>
      </w:r>
      <w:r w:rsidRPr="00D56D27">
        <w:rPr>
          <w:rFonts w:eastAsia="Times New Roman" w:cs="Times New Roman"/>
          <w:bCs/>
          <w:iCs/>
          <w:color w:val="000000"/>
          <w:sz w:val="28"/>
          <w:szCs w:val="28"/>
        </w:rPr>
        <w:t>/</w:t>
      </w:r>
      <w:r w:rsidR="001F4B55" w:rsidRPr="00D56D27">
        <w:rPr>
          <w:rFonts w:eastAsia="Times New Roman" w:cs="Times New Roman"/>
          <w:bCs/>
          <w:iCs/>
          <w:color w:val="000000"/>
          <w:sz w:val="28"/>
          <w:szCs w:val="28"/>
        </w:rPr>
        <w:t>4</w:t>
      </w:r>
      <w:r w:rsidRPr="00D56D27">
        <w:rPr>
          <w:rFonts w:eastAsia="Times New Roman" w:cs="Times New Roman"/>
          <w:bCs/>
          <w:iCs/>
          <w:color w:val="000000"/>
          <w:sz w:val="28"/>
          <w:szCs w:val="28"/>
        </w:rPr>
        <w:t>/2018</w:t>
      </w:r>
      <w:r w:rsidR="001F4B55" w:rsidRPr="00D56D27">
        <w:rPr>
          <w:rFonts w:eastAsia="Times New Roman" w:cs="Times New Roman"/>
          <w:bCs/>
          <w:iCs/>
          <w:color w:val="000000"/>
          <w:sz w:val="28"/>
          <w:szCs w:val="28"/>
        </w:rPr>
        <w:t xml:space="preserve"> đến ngày thứ ba 01/5</w:t>
      </w:r>
      <w:r w:rsidRPr="00D56D27">
        <w:rPr>
          <w:rFonts w:eastAsia="Times New Roman" w:cs="Times New Roman"/>
          <w:bCs/>
          <w:iCs/>
          <w:color w:val="000000"/>
          <w:sz w:val="28"/>
          <w:szCs w:val="28"/>
        </w:rPr>
        <w:t xml:space="preserve">/2018 </w:t>
      </w:r>
      <w:r w:rsidR="001F4B55" w:rsidRPr="00D56D27">
        <w:rPr>
          <w:rFonts w:eastAsia="Times New Roman" w:cs="Times New Roman"/>
          <w:bCs/>
          <w:iCs/>
          <w:color w:val="000000"/>
          <w:sz w:val="28"/>
          <w:szCs w:val="28"/>
        </w:rPr>
        <w:t>;</w:t>
      </w:r>
    </w:p>
    <w:p w:rsidR="00811B15" w:rsidRPr="00D56D27" w:rsidRDefault="00811B15" w:rsidP="00B16B3B">
      <w:pPr>
        <w:shd w:val="clear" w:color="auto" w:fill="FFFFFF"/>
        <w:spacing w:before="120" w:after="120"/>
        <w:ind w:firstLine="709"/>
        <w:jc w:val="both"/>
        <w:rPr>
          <w:rFonts w:eastAsia="Times New Roman" w:cs="Times New Roman"/>
          <w:color w:val="000000"/>
          <w:sz w:val="28"/>
          <w:szCs w:val="28"/>
        </w:rPr>
      </w:pPr>
      <w:r w:rsidRPr="00D56D27">
        <w:rPr>
          <w:rFonts w:eastAsia="Times New Roman" w:cs="Times New Roman"/>
          <w:color w:val="000000"/>
          <w:sz w:val="28"/>
          <w:szCs w:val="28"/>
        </w:rPr>
        <w:t xml:space="preserve">Nhằm đảm bảo công tác an ninh trật tự, an toàn về người và tài sản trong dịp </w:t>
      </w:r>
      <w:r w:rsidR="001F4B55" w:rsidRPr="00D56D27">
        <w:rPr>
          <w:rFonts w:eastAsia="Times New Roman" w:cs="Times New Roman"/>
          <w:bCs/>
          <w:iCs/>
          <w:color w:val="000000"/>
          <w:sz w:val="28"/>
          <w:szCs w:val="28"/>
        </w:rPr>
        <w:t>nghỉ lễ  kỷ niệm Ngày Giải phóng miền Nam 30/4 và Ngày Quốc tế Lao động 01/5 năm 2018</w:t>
      </w:r>
      <w:r w:rsidRPr="00D56D27">
        <w:rPr>
          <w:rFonts w:eastAsia="Times New Roman" w:cs="Times New Roman"/>
          <w:color w:val="000000"/>
          <w:sz w:val="28"/>
          <w:szCs w:val="28"/>
        </w:rPr>
        <w:t>. Tổ quản lý Ký túc xá (Tổ QL KTX) trực thuộc Phòng Công tác Chính trị -  Học sinh  Sinh viên thông báo tới toàn thể học sinh sinh viên (HSSV) ở  nội trú một số c</w:t>
      </w:r>
      <w:r w:rsidR="001F4B55" w:rsidRPr="00D56D27">
        <w:rPr>
          <w:rFonts w:eastAsia="Times New Roman" w:cs="Times New Roman"/>
          <w:color w:val="000000"/>
          <w:sz w:val="28"/>
          <w:szCs w:val="28"/>
        </w:rPr>
        <w:t>ông việc cần chuẩn bị trước khi</w:t>
      </w:r>
      <w:r w:rsidRPr="00D56D27">
        <w:rPr>
          <w:rFonts w:eastAsia="Times New Roman" w:cs="Times New Roman"/>
          <w:color w:val="000000"/>
          <w:sz w:val="28"/>
          <w:szCs w:val="28"/>
        </w:rPr>
        <w:t xml:space="preserve"> </w:t>
      </w:r>
      <w:r w:rsidR="001F4B55" w:rsidRPr="00D56D27">
        <w:rPr>
          <w:rFonts w:eastAsia="Times New Roman" w:cs="Times New Roman"/>
          <w:bCs/>
          <w:iCs/>
          <w:color w:val="000000"/>
          <w:sz w:val="28"/>
          <w:szCs w:val="28"/>
        </w:rPr>
        <w:t xml:space="preserve">nghỉ lễ  kỷ niệm Ngày Giải phóng miền Nam 30/4 và Ngày Quốc tế Lao động 01/5 năm 2018 </w:t>
      </w:r>
      <w:r w:rsidRPr="00D56D27">
        <w:rPr>
          <w:rFonts w:eastAsia="Times New Roman" w:cs="Times New Roman"/>
          <w:color w:val="000000"/>
          <w:sz w:val="28"/>
          <w:szCs w:val="28"/>
        </w:rPr>
        <w:t>như sau:</w:t>
      </w:r>
    </w:p>
    <w:p w:rsidR="00811B15" w:rsidRPr="00D56D27" w:rsidRDefault="00811B15" w:rsidP="00D56D27">
      <w:pPr>
        <w:shd w:val="clear" w:color="auto" w:fill="FFFFFF"/>
        <w:spacing w:before="120" w:after="120"/>
        <w:jc w:val="both"/>
        <w:rPr>
          <w:rFonts w:eastAsia="Times New Roman" w:cs="Times New Roman"/>
          <w:b/>
          <w:color w:val="000000"/>
          <w:sz w:val="28"/>
          <w:szCs w:val="28"/>
        </w:rPr>
      </w:pPr>
      <w:r w:rsidRPr="00D56D27">
        <w:rPr>
          <w:rFonts w:eastAsia="Times New Roman" w:cs="Times New Roman"/>
          <w:b/>
          <w:color w:val="000000"/>
          <w:sz w:val="28"/>
          <w:szCs w:val="28"/>
        </w:rPr>
        <w:t>1. Đối với HSSV về quê </w:t>
      </w:r>
      <w:r w:rsidR="001F4B55" w:rsidRPr="00D56D27">
        <w:rPr>
          <w:rFonts w:eastAsia="Times New Roman" w:cs="Times New Roman"/>
          <w:b/>
          <w:color w:val="000000"/>
          <w:sz w:val="28"/>
          <w:szCs w:val="28"/>
        </w:rPr>
        <w:t>nghỉ lễ</w:t>
      </w:r>
      <w:r w:rsidRPr="00D56D27">
        <w:rPr>
          <w:rFonts w:eastAsia="Times New Roman" w:cs="Times New Roman"/>
          <w:b/>
          <w:color w:val="000000"/>
          <w:sz w:val="28"/>
          <w:szCs w:val="28"/>
        </w:rPr>
        <w:t>:</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 xml:space="preserve">- Học sinh </w:t>
      </w:r>
      <w:r w:rsidR="0058552E">
        <w:rPr>
          <w:rFonts w:eastAsia="Times New Roman" w:cs="Times New Roman"/>
          <w:color w:val="000000"/>
          <w:sz w:val="28"/>
          <w:szCs w:val="28"/>
        </w:rPr>
        <w:t>S</w:t>
      </w:r>
      <w:bookmarkStart w:id="0" w:name="_GoBack"/>
      <w:bookmarkEnd w:id="0"/>
      <w:r w:rsidRPr="00D56D27">
        <w:rPr>
          <w:rFonts w:eastAsia="Times New Roman" w:cs="Times New Roman"/>
          <w:color w:val="000000"/>
          <w:sz w:val="28"/>
          <w:szCs w:val="28"/>
        </w:rPr>
        <w:t xml:space="preserve">inh viên (HSSV) đăng ký thời </w:t>
      </w:r>
      <w:r w:rsidR="001F4B55" w:rsidRPr="00D56D27">
        <w:rPr>
          <w:rFonts w:eastAsia="Times New Roman" w:cs="Times New Roman"/>
          <w:color w:val="000000"/>
          <w:sz w:val="28"/>
          <w:szCs w:val="28"/>
        </w:rPr>
        <w:t xml:space="preserve">gian </w:t>
      </w:r>
      <w:r w:rsidRPr="00D56D27">
        <w:rPr>
          <w:rFonts w:eastAsia="Times New Roman" w:cs="Times New Roman"/>
          <w:color w:val="000000"/>
          <w:sz w:val="28"/>
          <w:szCs w:val="28"/>
        </w:rPr>
        <w:t>nghỉ </w:t>
      </w:r>
      <w:r w:rsidR="001F4B55" w:rsidRPr="00D56D27">
        <w:rPr>
          <w:rFonts w:eastAsia="Times New Roman" w:cs="Times New Roman"/>
          <w:color w:val="000000"/>
          <w:sz w:val="28"/>
          <w:szCs w:val="28"/>
        </w:rPr>
        <w:t>lễ</w:t>
      </w:r>
      <w:r w:rsidRPr="00D56D27">
        <w:rPr>
          <w:rFonts w:eastAsia="Times New Roman" w:cs="Times New Roman"/>
          <w:color w:val="000000"/>
          <w:sz w:val="28"/>
          <w:szCs w:val="28"/>
        </w:rPr>
        <w:t xml:space="preserve"> cho nhân viên Tổ QL KTX (biểu mẫu nhận tại phòng trực Tổ QL KTX);</w:t>
      </w:r>
    </w:p>
    <w:p w:rsidR="00811B15" w:rsidRPr="00D56D27" w:rsidRDefault="001F4B5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 Trước khi về nghỉ lễ</w:t>
      </w:r>
      <w:r w:rsidR="00811B15" w:rsidRPr="00D56D27">
        <w:rPr>
          <w:rFonts w:eastAsia="Times New Roman" w:cs="Times New Roman"/>
          <w:color w:val="000000"/>
          <w:sz w:val="28"/>
          <w:szCs w:val="28"/>
        </w:rPr>
        <w:t> HSSV phải:</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 Sắp xếp đồ đạc và dọn vệ sinh phòng ở sạch sẽ;</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 xml:space="preserve">+ Quần áo, đồ dùng cá nhân, sách vở… sắp xếp ngăn nắp vào ngăn đựng đồ và </w:t>
      </w:r>
      <w:r w:rsidR="001F4B55" w:rsidRPr="00D56D27">
        <w:rPr>
          <w:rFonts w:eastAsia="Times New Roman" w:cs="Times New Roman"/>
          <w:color w:val="000000"/>
          <w:sz w:val="28"/>
          <w:szCs w:val="28"/>
        </w:rPr>
        <w:t>k</w:t>
      </w:r>
      <w:r w:rsidRPr="00D56D27">
        <w:rPr>
          <w:rFonts w:eastAsia="Times New Roman" w:cs="Times New Roman"/>
          <w:color w:val="000000"/>
          <w:sz w:val="28"/>
          <w:szCs w:val="28"/>
        </w:rPr>
        <w:t>hóa lại</w:t>
      </w:r>
      <w:r w:rsidR="001F4B55" w:rsidRPr="00D56D27">
        <w:rPr>
          <w:rFonts w:eastAsia="Times New Roman" w:cs="Times New Roman"/>
          <w:color w:val="000000"/>
          <w:sz w:val="28"/>
          <w:szCs w:val="28"/>
        </w:rPr>
        <w:t xml:space="preserve"> </w:t>
      </w:r>
      <w:r w:rsidR="00420272" w:rsidRPr="00D56D27">
        <w:rPr>
          <w:rFonts w:eastAsia="Times New Roman" w:cs="Times New Roman"/>
          <w:color w:val="000000"/>
          <w:sz w:val="28"/>
          <w:szCs w:val="28"/>
        </w:rPr>
        <w:t>(Lưu ý:Không để lại tài sản và vật dụng có giá trị)</w:t>
      </w:r>
      <w:r w:rsidRPr="00D56D27">
        <w:rPr>
          <w:rFonts w:eastAsia="Times New Roman" w:cs="Times New Roman"/>
          <w:color w:val="000000"/>
          <w:sz w:val="28"/>
          <w:szCs w:val="28"/>
        </w:rPr>
        <w:t>;</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 Mùng mền, chiếu gố</w:t>
      </w:r>
      <w:r w:rsidR="00D56D27">
        <w:rPr>
          <w:rFonts w:eastAsia="Times New Roman" w:cs="Times New Roman"/>
          <w:color w:val="000000"/>
          <w:sz w:val="28"/>
          <w:szCs w:val="28"/>
        </w:rPr>
        <w:t>i … gấp gọn gàng,</w:t>
      </w:r>
      <w:r w:rsidRPr="00D56D27">
        <w:rPr>
          <w:rFonts w:eastAsia="Times New Roman" w:cs="Times New Roman"/>
          <w:color w:val="000000"/>
          <w:sz w:val="28"/>
          <w:szCs w:val="28"/>
        </w:rPr>
        <w:t xml:space="preserve"> sắp sếp ngăn nắp trên giường ở của HSSV;</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 Kiểm tra và</w:t>
      </w:r>
      <w:r w:rsidR="003E1553" w:rsidRPr="00D56D27">
        <w:rPr>
          <w:rFonts w:eastAsia="Times New Roman" w:cs="Times New Roman"/>
          <w:color w:val="000000"/>
          <w:sz w:val="28"/>
          <w:szCs w:val="28"/>
        </w:rPr>
        <w:t xml:space="preserve"> thu dọn tất cả các thiết bị </w:t>
      </w:r>
      <w:r w:rsidR="00BD4204" w:rsidRPr="00D56D27">
        <w:rPr>
          <w:rFonts w:eastAsia="Times New Roman" w:cs="Times New Roman"/>
          <w:color w:val="000000"/>
          <w:sz w:val="28"/>
          <w:szCs w:val="28"/>
        </w:rPr>
        <w:t>liên qua đến điện, nước, thu dọn dây điện, ổ cắm điện rút ra khỏi ổ cắm để đảm bảo an toàn điện vả phòng chống cháy nổ. K</w:t>
      </w:r>
      <w:r w:rsidRPr="00D56D27">
        <w:rPr>
          <w:rFonts w:eastAsia="Times New Roman" w:cs="Times New Roman"/>
          <w:color w:val="000000"/>
          <w:sz w:val="28"/>
          <w:szCs w:val="28"/>
        </w:rPr>
        <w:t>hóa tất cả hệ thống van nước, ngắt cầu dao điện trong phòng</w:t>
      </w:r>
      <w:r w:rsidR="00D56D27" w:rsidRPr="00D56D27">
        <w:rPr>
          <w:rFonts w:eastAsia="Times New Roman" w:cs="Times New Roman"/>
          <w:color w:val="000000"/>
          <w:sz w:val="28"/>
          <w:szCs w:val="28"/>
        </w:rPr>
        <w:t xml:space="preserve"> (nếu phòng trống không có người ở)</w:t>
      </w:r>
      <w:r w:rsidRPr="00D56D27">
        <w:rPr>
          <w:rFonts w:eastAsia="Times New Roman" w:cs="Times New Roman"/>
          <w:color w:val="000000"/>
          <w:sz w:val="28"/>
          <w:szCs w:val="28"/>
        </w:rPr>
        <w:t>;</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 Không để lại trong phòng những vật dụng dễ cháy nổ;</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 Khóa, chốt cửa chắc chắn;</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 Nhận nhãn niêm phong phòng ở từ nhân viên Tổ QL KTX</w:t>
      </w:r>
      <w:r w:rsidR="00D56D27" w:rsidRPr="00D56D27">
        <w:rPr>
          <w:rFonts w:eastAsia="Times New Roman" w:cs="Times New Roman"/>
          <w:color w:val="000000"/>
          <w:sz w:val="28"/>
          <w:szCs w:val="28"/>
        </w:rPr>
        <w:t xml:space="preserve"> (đối với những phòng không có người ở)</w:t>
      </w:r>
      <w:r w:rsidRPr="00D56D27">
        <w:rPr>
          <w:rFonts w:eastAsia="Times New Roman" w:cs="Times New Roman"/>
          <w:color w:val="000000"/>
          <w:sz w:val="28"/>
          <w:szCs w:val="28"/>
        </w:rPr>
        <w:t>;</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lastRenderedPageBreak/>
        <w:t xml:space="preserve">+ HSSV ở </w:t>
      </w:r>
      <w:r w:rsidR="006243E2" w:rsidRPr="00D56D27">
        <w:rPr>
          <w:rFonts w:eastAsia="Times New Roman" w:cs="Times New Roman"/>
          <w:color w:val="000000"/>
          <w:sz w:val="28"/>
          <w:szCs w:val="28"/>
        </w:rPr>
        <w:t xml:space="preserve">lại </w:t>
      </w:r>
      <w:r w:rsidRPr="00D56D27">
        <w:rPr>
          <w:rFonts w:eastAsia="Times New Roman" w:cs="Times New Roman"/>
          <w:color w:val="000000"/>
          <w:sz w:val="28"/>
          <w:szCs w:val="28"/>
        </w:rPr>
        <w:t>cuối cùng ở các phòng có trách  nhiệm niêm phong</w:t>
      </w:r>
      <w:r w:rsidR="00420272" w:rsidRPr="00D56D27">
        <w:rPr>
          <w:rFonts w:eastAsia="Times New Roman" w:cs="Times New Roman"/>
          <w:color w:val="000000"/>
          <w:sz w:val="28"/>
          <w:szCs w:val="28"/>
        </w:rPr>
        <w:t xml:space="preserve"> ổ khóa</w:t>
      </w:r>
      <w:r w:rsidRPr="00D56D27">
        <w:rPr>
          <w:rFonts w:eastAsia="Times New Roman" w:cs="Times New Roman"/>
          <w:color w:val="000000"/>
          <w:sz w:val="28"/>
          <w:szCs w:val="28"/>
        </w:rPr>
        <w:t xml:space="preserve"> và bàn giao lại phòng ở cho Tổ QL KTX. </w:t>
      </w:r>
    </w:p>
    <w:p w:rsidR="00811B15" w:rsidRPr="00D56D27" w:rsidRDefault="00811B15" w:rsidP="00D56D27">
      <w:pPr>
        <w:shd w:val="clear" w:color="auto" w:fill="FFFFFF"/>
        <w:spacing w:before="120" w:after="120"/>
        <w:jc w:val="both"/>
        <w:rPr>
          <w:rFonts w:eastAsia="Times New Roman" w:cs="Times New Roman"/>
          <w:b/>
          <w:color w:val="000000"/>
          <w:sz w:val="28"/>
          <w:szCs w:val="28"/>
        </w:rPr>
      </w:pPr>
      <w:r w:rsidRPr="00D56D27">
        <w:rPr>
          <w:rFonts w:eastAsia="Times New Roman" w:cs="Times New Roman"/>
          <w:b/>
          <w:color w:val="000000"/>
          <w:sz w:val="28"/>
          <w:szCs w:val="28"/>
        </w:rPr>
        <w:t xml:space="preserve">2. Đối với học sinh sinh ở lại Ký túc xá trong thời gian nghỉ </w:t>
      </w:r>
      <w:r w:rsidR="00D56D27" w:rsidRPr="00D56D27">
        <w:rPr>
          <w:rFonts w:eastAsia="Times New Roman" w:cs="Times New Roman"/>
          <w:b/>
          <w:color w:val="000000"/>
          <w:sz w:val="28"/>
          <w:szCs w:val="28"/>
        </w:rPr>
        <w:t>lễ</w:t>
      </w:r>
      <w:r w:rsidRPr="00D56D27">
        <w:rPr>
          <w:rFonts w:eastAsia="Times New Roman" w:cs="Times New Roman"/>
          <w:b/>
          <w:color w:val="000000"/>
          <w:sz w:val="28"/>
          <w:szCs w:val="28"/>
        </w:rPr>
        <w:t>:</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pacing w:val="-8"/>
          <w:sz w:val="28"/>
          <w:szCs w:val="28"/>
        </w:rPr>
        <w:t xml:space="preserve">HSSV ở lại Ký túc xá  trong thời gian </w:t>
      </w:r>
      <w:r w:rsidR="00D56D27" w:rsidRPr="00D56D27">
        <w:rPr>
          <w:rFonts w:eastAsia="Times New Roman" w:cs="Times New Roman"/>
          <w:bCs/>
          <w:iCs/>
          <w:color w:val="000000"/>
          <w:sz w:val="28"/>
          <w:szCs w:val="28"/>
        </w:rPr>
        <w:t xml:space="preserve">nghỉ lễ  kỷ niệm Ngày Giải phóng miền Nam 30/4 và Ngày Quốc tế Lao động 01/5 năm 2018 </w:t>
      </w:r>
      <w:r w:rsidRPr="00D56D27">
        <w:rPr>
          <w:rFonts w:eastAsia="Times New Roman" w:cs="Times New Roman"/>
          <w:color w:val="000000"/>
          <w:spacing w:val="-8"/>
          <w:sz w:val="28"/>
          <w:szCs w:val="28"/>
        </w:rPr>
        <w:t>phải đảm bảo an ninh trật tự và chấp hành nghiêm chỉnh nội quy Ký túc xá;</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Tổ QL KTX trực thuộc Phòng Công tác Chính trị - Học sinh Sinh viên yêu cầu HSSV ở nội trú thực hiện nghiêm túc nội dung thông báo trên./.</w:t>
      </w:r>
    </w:p>
    <w:p w:rsidR="00811B15" w:rsidRPr="00D56D27" w:rsidRDefault="00811B15" w:rsidP="00D56D27">
      <w:pPr>
        <w:shd w:val="clear" w:color="auto" w:fill="FFFFFF"/>
        <w:spacing w:before="120" w:after="120"/>
        <w:ind w:firstLine="720"/>
        <w:jc w:val="both"/>
        <w:rPr>
          <w:rFonts w:eastAsia="Times New Roman" w:cs="Times New Roman"/>
          <w:color w:val="000000"/>
          <w:sz w:val="28"/>
          <w:szCs w:val="28"/>
        </w:rPr>
      </w:pPr>
      <w:r w:rsidRPr="00D56D27">
        <w:rPr>
          <w:rFonts w:eastAsia="Times New Roman" w:cs="Times New Roman"/>
          <w:color w:val="000000"/>
          <w:sz w:val="28"/>
          <w:szCs w:val="28"/>
        </w:rPr>
        <w:t>Trân trọng cảm ơn!</w:t>
      </w:r>
    </w:p>
    <w:p w:rsidR="00811B15" w:rsidRDefault="00811B15" w:rsidP="00D56D27">
      <w:pPr>
        <w:spacing w:before="120" w:after="120"/>
        <w:rPr>
          <w:rFonts w:eastAsia="SimSun"/>
          <w:b/>
          <w:bCs/>
          <w:sz w:val="28"/>
          <w:szCs w:val="28"/>
        </w:rPr>
      </w:pPr>
      <w:r w:rsidRPr="00D56D27">
        <w:rPr>
          <w:rFonts w:eastAsia="SimSun"/>
          <w:b/>
          <w:bCs/>
          <w:sz w:val="28"/>
          <w:szCs w:val="28"/>
        </w:rPr>
        <w:tab/>
        <w:t>PHÒNG CTCT-HSSV</w:t>
      </w:r>
      <w:r w:rsidRPr="00D56D27">
        <w:rPr>
          <w:rFonts w:eastAsia="SimSun"/>
          <w:b/>
          <w:bCs/>
          <w:sz w:val="28"/>
          <w:szCs w:val="28"/>
        </w:rPr>
        <w:tab/>
      </w:r>
      <w:r w:rsidRPr="00D56D27">
        <w:rPr>
          <w:rFonts w:eastAsia="SimSun"/>
          <w:b/>
          <w:bCs/>
          <w:sz w:val="28"/>
          <w:szCs w:val="28"/>
        </w:rPr>
        <w:tab/>
        <w:t xml:space="preserve">    </w:t>
      </w:r>
      <w:r w:rsidRPr="00D56D27">
        <w:rPr>
          <w:rFonts w:eastAsia="SimSun"/>
          <w:b/>
          <w:bCs/>
          <w:sz w:val="28"/>
          <w:szCs w:val="28"/>
        </w:rPr>
        <w:tab/>
      </w:r>
      <w:r w:rsidRPr="00D56D27">
        <w:rPr>
          <w:rFonts w:eastAsia="SimSun"/>
          <w:b/>
          <w:bCs/>
          <w:sz w:val="28"/>
          <w:szCs w:val="28"/>
        </w:rPr>
        <w:tab/>
      </w:r>
      <w:r w:rsidRPr="00D56D27">
        <w:rPr>
          <w:rFonts w:eastAsia="SimSun"/>
          <w:b/>
          <w:bCs/>
          <w:sz w:val="28"/>
          <w:szCs w:val="28"/>
        </w:rPr>
        <w:tab/>
        <w:t>TM. TỔ QL KTX</w:t>
      </w:r>
    </w:p>
    <w:p w:rsidR="00D56D27" w:rsidRDefault="00D56D27" w:rsidP="00D56D27">
      <w:pPr>
        <w:spacing w:before="120" w:after="120"/>
        <w:rPr>
          <w:rFonts w:eastAsia="SimSun"/>
          <w:b/>
          <w:bCs/>
          <w:sz w:val="28"/>
          <w:szCs w:val="28"/>
        </w:rPr>
      </w:pPr>
    </w:p>
    <w:p w:rsidR="00D56D27" w:rsidRDefault="00D56D27" w:rsidP="00D56D27">
      <w:pPr>
        <w:spacing w:before="120" w:after="120"/>
        <w:rPr>
          <w:rFonts w:eastAsia="SimSun"/>
          <w:b/>
          <w:bCs/>
          <w:sz w:val="28"/>
          <w:szCs w:val="28"/>
        </w:rPr>
      </w:pPr>
    </w:p>
    <w:p w:rsidR="00D56D27" w:rsidRDefault="00D56D27" w:rsidP="00D56D27">
      <w:pPr>
        <w:spacing w:before="120" w:after="120"/>
        <w:rPr>
          <w:rFonts w:eastAsia="SimSun"/>
          <w:b/>
          <w:bCs/>
          <w:sz w:val="28"/>
          <w:szCs w:val="28"/>
        </w:rPr>
      </w:pPr>
    </w:p>
    <w:p w:rsidR="00D56D27" w:rsidRPr="00B16B3B" w:rsidRDefault="0058552E" w:rsidP="0058552E">
      <w:pPr>
        <w:spacing w:before="120" w:after="120"/>
        <w:ind w:firstLine="1134"/>
        <w:rPr>
          <w:rFonts w:eastAsia="SimSun"/>
          <w:b/>
          <w:bCs/>
          <w:i/>
          <w:sz w:val="28"/>
          <w:szCs w:val="28"/>
        </w:rPr>
      </w:pPr>
      <w:r>
        <w:rPr>
          <w:rFonts w:eastAsia="SimSun"/>
          <w:b/>
          <w:bCs/>
          <w:sz w:val="28"/>
          <w:szCs w:val="28"/>
        </w:rPr>
        <w:t>Hồ Minh Lợi</w:t>
      </w:r>
      <w:r>
        <w:rPr>
          <w:rFonts w:eastAsia="SimSun"/>
          <w:b/>
          <w:bCs/>
          <w:sz w:val="28"/>
          <w:szCs w:val="28"/>
        </w:rPr>
        <w:tab/>
      </w:r>
      <w:r>
        <w:rPr>
          <w:rFonts w:eastAsia="SimSun"/>
          <w:b/>
          <w:bCs/>
          <w:sz w:val="28"/>
          <w:szCs w:val="28"/>
        </w:rPr>
        <w:tab/>
      </w:r>
      <w:r>
        <w:rPr>
          <w:rFonts w:eastAsia="SimSun"/>
          <w:b/>
          <w:bCs/>
          <w:sz w:val="28"/>
          <w:szCs w:val="28"/>
        </w:rPr>
        <w:tab/>
      </w:r>
      <w:r>
        <w:rPr>
          <w:rFonts w:eastAsia="SimSun"/>
          <w:b/>
          <w:bCs/>
          <w:sz w:val="28"/>
          <w:szCs w:val="28"/>
        </w:rPr>
        <w:tab/>
      </w:r>
      <w:r>
        <w:rPr>
          <w:rFonts w:eastAsia="SimSun"/>
          <w:b/>
          <w:bCs/>
          <w:sz w:val="28"/>
          <w:szCs w:val="28"/>
        </w:rPr>
        <w:tab/>
      </w:r>
      <w:r>
        <w:rPr>
          <w:rFonts w:eastAsia="SimSun"/>
          <w:b/>
          <w:bCs/>
          <w:sz w:val="28"/>
          <w:szCs w:val="28"/>
        </w:rPr>
        <w:tab/>
      </w:r>
      <w:r w:rsidR="00D56D27" w:rsidRPr="00B16B3B">
        <w:rPr>
          <w:rFonts w:eastAsia="SimSun"/>
          <w:b/>
          <w:bCs/>
          <w:i/>
          <w:sz w:val="28"/>
          <w:szCs w:val="28"/>
        </w:rPr>
        <w:t>Phan Đức Long</w:t>
      </w:r>
    </w:p>
    <w:p w:rsidR="00D56D27" w:rsidRDefault="00D56D27" w:rsidP="00D56D27">
      <w:pPr>
        <w:spacing w:before="120" w:after="120"/>
        <w:rPr>
          <w:rFonts w:eastAsia="SimSun"/>
          <w:b/>
          <w:bCs/>
          <w:sz w:val="28"/>
          <w:szCs w:val="28"/>
        </w:rPr>
      </w:pPr>
      <w:r>
        <w:rPr>
          <w:rFonts w:eastAsia="SimSun"/>
          <w:b/>
          <w:bCs/>
          <w:sz w:val="28"/>
          <w:szCs w:val="28"/>
        </w:rPr>
        <w:tab/>
      </w:r>
      <w:r>
        <w:rPr>
          <w:rFonts w:eastAsia="SimSun"/>
          <w:b/>
          <w:bCs/>
          <w:sz w:val="28"/>
          <w:szCs w:val="28"/>
        </w:rPr>
        <w:tab/>
      </w:r>
      <w:r>
        <w:rPr>
          <w:rFonts w:eastAsia="SimSun"/>
          <w:b/>
          <w:bCs/>
          <w:sz w:val="28"/>
          <w:szCs w:val="28"/>
        </w:rPr>
        <w:tab/>
      </w:r>
      <w:r>
        <w:rPr>
          <w:rFonts w:eastAsia="SimSun"/>
          <w:b/>
          <w:bCs/>
          <w:sz w:val="28"/>
          <w:szCs w:val="28"/>
        </w:rPr>
        <w:tab/>
      </w:r>
      <w:r>
        <w:rPr>
          <w:rFonts w:eastAsia="SimSun"/>
          <w:b/>
          <w:bCs/>
          <w:sz w:val="28"/>
          <w:szCs w:val="28"/>
        </w:rPr>
        <w:tab/>
      </w:r>
    </w:p>
    <w:p w:rsidR="00D56D27" w:rsidRDefault="00D56D27" w:rsidP="00D56D27">
      <w:pPr>
        <w:spacing w:before="120" w:after="120"/>
        <w:rPr>
          <w:rFonts w:eastAsia="SimSun"/>
          <w:b/>
          <w:bCs/>
          <w:sz w:val="28"/>
          <w:szCs w:val="28"/>
        </w:rPr>
      </w:pPr>
    </w:p>
    <w:p w:rsidR="00D56D27" w:rsidRPr="00D56D27" w:rsidRDefault="00D56D27" w:rsidP="00D56D27">
      <w:pPr>
        <w:spacing w:before="120" w:after="120"/>
        <w:rPr>
          <w:rFonts w:eastAsia="SimSun"/>
          <w:b/>
          <w:bCs/>
          <w:sz w:val="28"/>
          <w:szCs w:val="28"/>
        </w:rPr>
      </w:pPr>
      <w:r>
        <w:rPr>
          <w:rFonts w:eastAsia="SimSun"/>
          <w:b/>
          <w:bCs/>
          <w:sz w:val="28"/>
          <w:szCs w:val="28"/>
        </w:rPr>
        <w:tab/>
      </w:r>
      <w:r>
        <w:rPr>
          <w:rFonts w:eastAsia="SimSun"/>
          <w:b/>
          <w:bCs/>
          <w:sz w:val="28"/>
          <w:szCs w:val="28"/>
        </w:rPr>
        <w:tab/>
      </w:r>
      <w:r>
        <w:rPr>
          <w:rFonts w:eastAsia="SimSun"/>
          <w:b/>
          <w:bCs/>
          <w:sz w:val="28"/>
          <w:szCs w:val="28"/>
        </w:rPr>
        <w:tab/>
      </w:r>
      <w:r>
        <w:rPr>
          <w:rFonts w:eastAsia="SimSun"/>
          <w:b/>
          <w:bCs/>
          <w:sz w:val="28"/>
          <w:szCs w:val="28"/>
        </w:rPr>
        <w:tab/>
      </w:r>
      <w:r>
        <w:rPr>
          <w:rFonts w:eastAsia="SimSun"/>
          <w:b/>
          <w:bCs/>
          <w:sz w:val="28"/>
          <w:szCs w:val="28"/>
        </w:rPr>
        <w:tab/>
      </w:r>
    </w:p>
    <w:p w:rsidR="00811B15" w:rsidRDefault="00811B15" w:rsidP="00811B15">
      <w:pPr>
        <w:spacing w:before="60" w:after="60"/>
        <w:rPr>
          <w:rFonts w:eastAsia="SimSun"/>
          <w:b/>
          <w:bCs/>
          <w:szCs w:val="26"/>
        </w:rPr>
      </w:pPr>
    </w:p>
    <w:sectPr w:rsidR="00811B15" w:rsidSect="000C3AE8">
      <w:pgSz w:w="12240" w:h="15840"/>
      <w:pgMar w:top="567"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B15"/>
    <w:rsid w:val="000C3AE8"/>
    <w:rsid w:val="001F4B55"/>
    <w:rsid w:val="002B46C8"/>
    <w:rsid w:val="003E1553"/>
    <w:rsid w:val="00420272"/>
    <w:rsid w:val="004A16F2"/>
    <w:rsid w:val="0058552E"/>
    <w:rsid w:val="006243E2"/>
    <w:rsid w:val="00640FE9"/>
    <w:rsid w:val="007D7EBE"/>
    <w:rsid w:val="007F1ED6"/>
    <w:rsid w:val="00811B15"/>
    <w:rsid w:val="00B16B3B"/>
    <w:rsid w:val="00BD4204"/>
    <w:rsid w:val="00CB722D"/>
    <w:rsid w:val="00CF2486"/>
    <w:rsid w:val="00D01DED"/>
    <w:rsid w:val="00D56D27"/>
    <w:rsid w:val="00F33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B15"/>
    <w:pPr>
      <w:spacing w:after="0" w:line="24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B15"/>
    <w:pPr>
      <w:spacing w:after="0" w:line="24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184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7</cp:revision>
  <dcterms:created xsi:type="dcterms:W3CDTF">2017-12-19T02:34:00Z</dcterms:created>
  <dcterms:modified xsi:type="dcterms:W3CDTF">2018-04-17T02:29:00Z</dcterms:modified>
</cp:coreProperties>
</file>